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18360" w:type="dxa"/>
        <w:tblLayout w:type="fixed"/>
        <w:tblLook w:val="0000" w:firstRow="0" w:lastRow="0" w:firstColumn="0" w:lastColumn="0" w:noHBand="0" w:noVBand="0"/>
      </w:tblPr>
      <w:tblGrid>
        <w:gridCol w:w="9180"/>
        <w:gridCol w:w="9180"/>
      </w:tblGrid>
      <w:tr w:rsidR="00AC0EF0" w:rsidTr="00AC0EF0">
        <w:tc>
          <w:tcPr>
            <w:tcW w:w="9180" w:type="dxa"/>
          </w:tcPr>
          <w:p w:rsidR="00AC0EF0" w:rsidRDefault="00AC0EF0" w:rsidP="00AC0EF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AC0EF0" w:rsidRDefault="00AC0EF0" w:rsidP="00AC0EF0">
            <w:pPr>
              <w:jc w:val="center"/>
              <w:rPr>
                <w:b/>
                <w:sz w:val="28"/>
              </w:rPr>
            </w:pPr>
            <w:r w:rsidRPr="00194C79">
              <w:rPr>
                <w:b/>
                <w:sz w:val="28"/>
              </w:rPr>
              <w:t xml:space="preserve">Правительства Ивановской области от 22.11.2012 </w:t>
            </w:r>
          </w:p>
          <w:p w:rsidR="00AC0EF0" w:rsidRDefault="00AC0EF0" w:rsidP="00AC0E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 w:rsidRPr="00194C79">
              <w:rPr>
                <w:b/>
                <w:sz w:val="28"/>
              </w:rPr>
              <w:t xml:space="preserve"> 473-п </w:t>
            </w:r>
            <w:r>
              <w:rPr>
                <w:b/>
                <w:sz w:val="28"/>
              </w:rPr>
              <w:t>«</w:t>
            </w:r>
            <w:r w:rsidRPr="00194C79">
              <w:rPr>
                <w:b/>
                <w:sz w:val="28"/>
              </w:rPr>
              <w:t>Об утверждении Положения о Департаменте финансов Ивановской области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9180" w:type="dxa"/>
          </w:tcPr>
          <w:p w:rsidR="00AC0EF0" w:rsidRDefault="00AC0EF0" w:rsidP="00AC0EF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Default="00D65A60">
      <w:pPr>
        <w:jc w:val="center"/>
        <w:rPr>
          <w:sz w:val="28"/>
        </w:rPr>
      </w:pPr>
    </w:p>
    <w:p w:rsidR="00AC0EF0" w:rsidRPr="00194C79" w:rsidRDefault="00AC0EF0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94C79">
        <w:rPr>
          <w:sz w:val="28"/>
          <w:szCs w:val="28"/>
        </w:rPr>
        <w:t xml:space="preserve">В соответствии с Бюджетным </w:t>
      </w:r>
      <w:hyperlink r:id="rId9" w:history="1">
        <w:r w:rsidRPr="00194C79">
          <w:rPr>
            <w:sz w:val="28"/>
            <w:szCs w:val="28"/>
          </w:rPr>
          <w:t>кодексом</w:t>
        </w:r>
      </w:hyperlink>
      <w:r w:rsidRPr="00194C79">
        <w:rPr>
          <w:sz w:val="28"/>
          <w:szCs w:val="28"/>
        </w:rPr>
        <w:t xml:space="preserve"> Российской Федерации, </w:t>
      </w:r>
      <w:hyperlink r:id="rId10" w:history="1">
        <w:r w:rsidRPr="00194C79">
          <w:rPr>
            <w:sz w:val="28"/>
            <w:szCs w:val="28"/>
          </w:rPr>
          <w:t>статьей 11</w:t>
        </w:r>
      </w:hyperlink>
      <w:r w:rsidRPr="00194C79">
        <w:rPr>
          <w:sz w:val="28"/>
          <w:szCs w:val="28"/>
        </w:rPr>
        <w:t xml:space="preserve"> Закона Ивановской области от 06.05.2011 </w:t>
      </w:r>
      <w:r>
        <w:rPr>
          <w:sz w:val="28"/>
          <w:szCs w:val="28"/>
        </w:rPr>
        <w:t>№</w:t>
      </w:r>
      <w:r w:rsidRPr="00194C79">
        <w:rPr>
          <w:sz w:val="28"/>
          <w:szCs w:val="28"/>
        </w:rPr>
        <w:t xml:space="preserve"> 42-ОЗ </w:t>
      </w:r>
      <w:r>
        <w:rPr>
          <w:sz w:val="28"/>
          <w:szCs w:val="28"/>
        </w:rPr>
        <w:t>«</w:t>
      </w:r>
      <w:r w:rsidRPr="00194C79">
        <w:rPr>
          <w:sz w:val="28"/>
          <w:szCs w:val="28"/>
        </w:rPr>
        <w:t>О Правительстве Ивановской области и исполнительных органах государственной власти Ивановской области</w:t>
      </w:r>
      <w:r>
        <w:rPr>
          <w:sz w:val="28"/>
          <w:szCs w:val="28"/>
        </w:rPr>
        <w:t>»</w:t>
      </w:r>
      <w:r w:rsidRPr="00194C79">
        <w:rPr>
          <w:sz w:val="28"/>
          <w:szCs w:val="28"/>
        </w:rPr>
        <w:t xml:space="preserve"> Правительство Ивановской области </w:t>
      </w:r>
      <w:r w:rsidRPr="00A4403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44039">
        <w:rPr>
          <w:b/>
          <w:sz w:val="28"/>
          <w:szCs w:val="28"/>
        </w:rPr>
        <w:t>т</w:t>
      </w:r>
      <w:r w:rsidRPr="00194C79">
        <w:rPr>
          <w:sz w:val="28"/>
          <w:szCs w:val="28"/>
        </w:rPr>
        <w:t>:</w:t>
      </w:r>
    </w:p>
    <w:p w:rsidR="00AC0EF0" w:rsidRPr="00E21251" w:rsidRDefault="00AC0EF0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1251">
        <w:rPr>
          <w:sz w:val="28"/>
          <w:szCs w:val="28"/>
        </w:rPr>
        <w:t xml:space="preserve">Внести в </w:t>
      </w:r>
      <w:hyperlink r:id="rId11" w:history="1">
        <w:r w:rsidRPr="00E21251">
          <w:rPr>
            <w:sz w:val="28"/>
            <w:szCs w:val="28"/>
          </w:rPr>
          <w:t>постановление</w:t>
        </w:r>
      </w:hyperlink>
      <w:r w:rsidRPr="00E21251">
        <w:rPr>
          <w:sz w:val="28"/>
          <w:szCs w:val="28"/>
        </w:rPr>
        <w:t xml:space="preserve"> Правительства Ивановской области от 22.11.2012 </w:t>
      </w:r>
      <w:r>
        <w:rPr>
          <w:sz w:val="28"/>
          <w:szCs w:val="28"/>
        </w:rPr>
        <w:t>№</w:t>
      </w:r>
      <w:r w:rsidRPr="00E21251">
        <w:rPr>
          <w:sz w:val="28"/>
          <w:szCs w:val="28"/>
        </w:rPr>
        <w:t xml:space="preserve"> 473-п </w:t>
      </w:r>
      <w:r>
        <w:rPr>
          <w:sz w:val="28"/>
          <w:szCs w:val="28"/>
        </w:rPr>
        <w:t>«</w:t>
      </w:r>
      <w:r w:rsidRPr="00E21251">
        <w:rPr>
          <w:sz w:val="28"/>
          <w:szCs w:val="28"/>
        </w:rPr>
        <w:t>Об утверждении Положения о Департаменте финансов Ивановской области</w:t>
      </w:r>
      <w:r>
        <w:rPr>
          <w:sz w:val="28"/>
          <w:szCs w:val="28"/>
        </w:rPr>
        <w:t>»</w:t>
      </w:r>
      <w:r w:rsidRPr="00E21251">
        <w:rPr>
          <w:sz w:val="28"/>
          <w:szCs w:val="28"/>
        </w:rPr>
        <w:t xml:space="preserve"> следующие изменения:</w:t>
      </w:r>
    </w:p>
    <w:p w:rsidR="00AC0EF0" w:rsidRDefault="00AC0EF0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21251">
        <w:rPr>
          <w:sz w:val="28"/>
          <w:szCs w:val="28"/>
        </w:rPr>
        <w:t xml:space="preserve">в </w:t>
      </w:r>
      <w:hyperlink r:id="rId12" w:history="1">
        <w:r w:rsidRPr="00E21251">
          <w:rPr>
            <w:sz w:val="28"/>
            <w:szCs w:val="28"/>
          </w:rPr>
          <w:t>приложении</w:t>
        </w:r>
      </w:hyperlink>
      <w:r w:rsidRPr="00E21251">
        <w:rPr>
          <w:sz w:val="28"/>
          <w:szCs w:val="28"/>
        </w:rPr>
        <w:t>:</w:t>
      </w:r>
    </w:p>
    <w:p w:rsidR="00B075A0" w:rsidRDefault="00D65408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D65408" w:rsidRPr="0090667E" w:rsidRDefault="00D14303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F307E8" w:rsidRPr="0090667E">
        <w:rPr>
          <w:sz w:val="28"/>
          <w:szCs w:val="28"/>
        </w:rPr>
        <w:t xml:space="preserve"> пункте 3.10:</w:t>
      </w:r>
    </w:p>
    <w:p w:rsidR="00E55602" w:rsidRDefault="00D14303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5602">
        <w:rPr>
          <w:sz w:val="28"/>
          <w:szCs w:val="28"/>
        </w:rPr>
        <w:t xml:space="preserve">ополнить подпунктом 3.10.39 следующего </w:t>
      </w:r>
      <w:r w:rsidR="008B3490">
        <w:rPr>
          <w:sz w:val="28"/>
          <w:szCs w:val="28"/>
        </w:rPr>
        <w:t>содержания:</w:t>
      </w:r>
    </w:p>
    <w:p w:rsidR="008B3490" w:rsidRDefault="008B3490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«3.10.39. Типов</w:t>
      </w:r>
      <w:r w:rsidR="0042686F">
        <w:rPr>
          <w:sz w:val="28"/>
          <w:szCs w:val="28"/>
        </w:rPr>
        <w:t>ые</w:t>
      </w:r>
      <w:r>
        <w:rPr>
          <w:sz w:val="28"/>
          <w:szCs w:val="28"/>
        </w:rPr>
        <w:t xml:space="preserve"> форм</w:t>
      </w:r>
      <w:r w:rsidR="0042686F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соглашения о предоставлении иного межбюджетного трансферта из областного бюджета бюджету муниципального образования Ивановской области</w:t>
      </w:r>
      <w:r w:rsidR="007166EA">
        <w:rPr>
          <w:sz w:val="28"/>
          <w:szCs w:val="28"/>
        </w:rPr>
        <w:t xml:space="preserve"> и дополнительных соглашений к нему</w:t>
      </w:r>
      <w:r>
        <w:rPr>
          <w:sz w:val="28"/>
          <w:szCs w:val="28"/>
        </w:rPr>
        <w:t>.»</w:t>
      </w:r>
      <w:r w:rsidR="00B714D2">
        <w:rPr>
          <w:sz w:val="28"/>
          <w:szCs w:val="28"/>
        </w:rPr>
        <w:t>.</w:t>
      </w:r>
    </w:p>
    <w:p w:rsidR="002D2F4A" w:rsidRPr="0090667E" w:rsidRDefault="002D2F4A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0667E">
        <w:rPr>
          <w:sz w:val="28"/>
          <w:szCs w:val="28"/>
        </w:rPr>
        <w:t xml:space="preserve">1.2. </w:t>
      </w:r>
      <w:r w:rsidR="003D74D7" w:rsidRPr="0090667E">
        <w:rPr>
          <w:sz w:val="28"/>
          <w:szCs w:val="28"/>
        </w:rPr>
        <w:t>В пункте 3.11:</w:t>
      </w:r>
    </w:p>
    <w:p w:rsidR="003D74D7" w:rsidRDefault="003D74D7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 Слова «главным администратором доходов областного бюджета</w:t>
      </w:r>
      <w:r w:rsidR="000D5069">
        <w:rPr>
          <w:sz w:val="28"/>
          <w:szCs w:val="28"/>
        </w:rPr>
        <w:t xml:space="preserve"> и главным администратором источников финансирования дефицита областного бюджета,</w:t>
      </w:r>
      <w:r>
        <w:rPr>
          <w:sz w:val="28"/>
          <w:szCs w:val="28"/>
        </w:rPr>
        <w:t>» исключить</w:t>
      </w:r>
      <w:r w:rsidR="00D71B67">
        <w:rPr>
          <w:sz w:val="28"/>
          <w:szCs w:val="28"/>
        </w:rPr>
        <w:t>.</w:t>
      </w:r>
    </w:p>
    <w:p w:rsidR="003D74D7" w:rsidRDefault="003D74D7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Дополнить абзацем следующего содержания:</w:t>
      </w:r>
    </w:p>
    <w:p w:rsidR="003D74D7" w:rsidRDefault="003D74D7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«Является в соответствии с правовым актом Правительства Ивановской области главным администратором доходов областного бюджета</w:t>
      </w:r>
      <w:r w:rsidR="00BA7510">
        <w:rPr>
          <w:sz w:val="28"/>
          <w:szCs w:val="28"/>
        </w:rPr>
        <w:t>, главным администратором источников финансирования дефицита областного бюджета</w:t>
      </w:r>
      <w:r>
        <w:rPr>
          <w:sz w:val="28"/>
          <w:szCs w:val="28"/>
        </w:rPr>
        <w:t>.»</w:t>
      </w:r>
      <w:r w:rsidR="00D71B67">
        <w:rPr>
          <w:sz w:val="28"/>
          <w:szCs w:val="28"/>
        </w:rPr>
        <w:t>.</w:t>
      </w:r>
    </w:p>
    <w:p w:rsidR="003D74D7" w:rsidRPr="0090667E" w:rsidRDefault="00DA5FB0" w:rsidP="00AC0EF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0667E">
        <w:rPr>
          <w:sz w:val="28"/>
          <w:szCs w:val="28"/>
        </w:rPr>
        <w:t>1.</w:t>
      </w:r>
      <w:r w:rsidR="00D03268" w:rsidRPr="0090667E">
        <w:rPr>
          <w:sz w:val="28"/>
          <w:szCs w:val="28"/>
        </w:rPr>
        <w:t>3</w:t>
      </w:r>
      <w:r w:rsidRPr="0090667E">
        <w:rPr>
          <w:sz w:val="28"/>
          <w:szCs w:val="28"/>
        </w:rPr>
        <w:t>. Дополнить пунктом 3.62.1 следующего содержания:</w:t>
      </w:r>
    </w:p>
    <w:p w:rsidR="007777A9" w:rsidRDefault="00DA5FB0" w:rsidP="007777A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«3.62.1. Осуществляет согласование методик прогнозирования </w:t>
      </w:r>
      <w:r w:rsidR="00A9595E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>доходов</w:t>
      </w:r>
      <w:r w:rsidR="00A9595E">
        <w:rPr>
          <w:sz w:val="28"/>
          <w:szCs w:val="28"/>
        </w:rPr>
        <w:t xml:space="preserve"> в областной бюджет</w:t>
      </w:r>
      <w:r>
        <w:rPr>
          <w:sz w:val="28"/>
          <w:szCs w:val="28"/>
        </w:rPr>
        <w:t>, разработанных главными администраторами доходов областного бюджета.»</w:t>
      </w:r>
      <w:r w:rsidR="009D7249">
        <w:rPr>
          <w:sz w:val="28"/>
          <w:szCs w:val="28"/>
        </w:rPr>
        <w:t>.</w:t>
      </w:r>
    </w:p>
    <w:p w:rsidR="007777A9" w:rsidRDefault="003A12DB" w:rsidP="007777A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77A9">
        <w:rPr>
          <w:sz w:val="28"/>
          <w:szCs w:val="28"/>
        </w:rPr>
        <w:t xml:space="preserve">Настоящее постановление вступает в силу </w:t>
      </w:r>
      <w:r w:rsidR="00BC7684">
        <w:rPr>
          <w:sz w:val="28"/>
          <w:szCs w:val="28"/>
        </w:rPr>
        <w:t xml:space="preserve">после </w:t>
      </w:r>
      <w:r w:rsidR="00F427E7">
        <w:rPr>
          <w:sz w:val="28"/>
          <w:szCs w:val="28"/>
        </w:rPr>
        <w:t>его</w:t>
      </w:r>
      <w:r w:rsidR="00BC7684">
        <w:rPr>
          <w:sz w:val="28"/>
          <w:szCs w:val="28"/>
        </w:rPr>
        <w:t xml:space="preserve"> официального опубликования</w:t>
      </w:r>
      <w:r w:rsidR="00F427E7">
        <w:rPr>
          <w:sz w:val="28"/>
          <w:szCs w:val="28"/>
        </w:rPr>
        <w:t xml:space="preserve">, за исключением </w:t>
      </w:r>
      <w:r w:rsidR="0086718E">
        <w:rPr>
          <w:sz w:val="28"/>
          <w:szCs w:val="28"/>
        </w:rPr>
        <w:t>под</w:t>
      </w:r>
      <w:r w:rsidR="00F427E7">
        <w:rPr>
          <w:sz w:val="28"/>
          <w:szCs w:val="28"/>
        </w:rPr>
        <w:t>пункт</w:t>
      </w:r>
      <w:r w:rsidR="00002312">
        <w:rPr>
          <w:sz w:val="28"/>
          <w:szCs w:val="28"/>
        </w:rPr>
        <w:t>ов</w:t>
      </w:r>
      <w:r w:rsidR="00F427E7">
        <w:rPr>
          <w:sz w:val="28"/>
          <w:szCs w:val="28"/>
        </w:rPr>
        <w:t xml:space="preserve"> </w:t>
      </w:r>
      <w:r w:rsidR="00002312">
        <w:rPr>
          <w:sz w:val="28"/>
          <w:szCs w:val="28"/>
        </w:rPr>
        <w:t xml:space="preserve">1.1, </w:t>
      </w:r>
      <w:r w:rsidR="00F427E7">
        <w:rPr>
          <w:sz w:val="28"/>
          <w:szCs w:val="28"/>
        </w:rPr>
        <w:t>1.2</w:t>
      </w:r>
      <w:r w:rsidR="00002312">
        <w:rPr>
          <w:sz w:val="28"/>
          <w:szCs w:val="28"/>
        </w:rPr>
        <w:t xml:space="preserve"> пункта 1</w:t>
      </w:r>
      <w:r w:rsidR="007777A9">
        <w:rPr>
          <w:sz w:val="28"/>
          <w:szCs w:val="28"/>
        </w:rPr>
        <w:t>.</w:t>
      </w:r>
    </w:p>
    <w:p w:rsidR="007777A9" w:rsidRDefault="007777A9" w:rsidP="007777A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</w:t>
      </w:r>
      <w:r w:rsidR="003E1B24">
        <w:rPr>
          <w:sz w:val="28"/>
          <w:szCs w:val="28"/>
        </w:rPr>
        <w:t>под</w:t>
      </w:r>
      <w:r>
        <w:rPr>
          <w:sz w:val="28"/>
          <w:szCs w:val="28"/>
        </w:rPr>
        <w:t>пункт</w:t>
      </w:r>
      <w:r w:rsidR="00F362FB">
        <w:rPr>
          <w:sz w:val="28"/>
          <w:szCs w:val="28"/>
        </w:rPr>
        <w:t>ов</w:t>
      </w:r>
      <w:r>
        <w:rPr>
          <w:sz w:val="28"/>
          <w:szCs w:val="28"/>
        </w:rPr>
        <w:t xml:space="preserve"> 1.1</w:t>
      </w:r>
      <w:r w:rsidR="001258AA">
        <w:rPr>
          <w:sz w:val="28"/>
          <w:szCs w:val="28"/>
        </w:rPr>
        <w:t>, 1.2</w:t>
      </w:r>
      <w:r>
        <w:rPr>
          <w:sz w:val="28"/>
          <w:szCs w:val="28"/>
        </w:rPr>
        <w:t xml:space="preserve"> </w:t>
      </w:r>
      <w:r w:rsidR="003E1B24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 xml:space="preserve">настоящего постановления </w:t>
      </w:r>
      <w:r w:rsidR="000655DA">
        <w:rPr>
          <w:sz w:val="28"/>
          <w:szCs w:val="28"/>
        </w:rPr>
        <w:t>вступают в силу с 01.01.2022 и</w:t>
      </w:r>
      <w:r w:rsidR="003B2222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применяются к правоотношениям, возникающим при составлении и исполнении областного бюджета, начиная с областного бюджета на 2022 год и на плановый период 2023 и 2024 годов.</w:t>
      </w:r>
    </w:p>
    <w:p w:rsidR="007777A9" w:rsidRDefault="007777A9" w:rsidP="007777A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A66A84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A66A84">
      <w:pPr>
        <w:rPr>
          <w:sz w:val="28"/>
          <w:szCs w:val="28"/>
        </w:rPr>
      </w:pPr>
    </w:p>
    <w:sectPr w:rsidR="00D65A60" w:rsidRPr="00C33692" w:rsidSect="00BD5438">
      <w:headerReference w:type="default" r:id="rId13"/>
      <w:footerReference w:type="default" r:id="rId14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57" w:rsidRDefault="006B5757">
      <w:r>
        <w:separator/>
      </w:r>
    </w:p>
  </w:endnote>
  <w:endnote w:type="continuationSeparator" w:id="0">
    <w:p w:rsidR="006B5757" w:rsidRDefault="006B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42686F">
      <w:rPr>
        <w:rFonts w:ascii="Courier New" w:hAnsi="Courier New"/>
        <w:i/>
        <w:noProof/>
        <w:sz w:val="16"/>
        <w:lang w:val="en-US"/>
      </w:rPr>
      <w:t>04.10.21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686F">
      <w:rPr>
        <w:rFonts w:ascii="Courier New" w:hAnsi="Courier New"/>
        <w:i/>
        <w:noProof/>
        <w:snapToGrid w:val="0"/>
        <w:sz w:val="16"/>
        <w:lang w:val="en-US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686F">
      <w:rPr>
        <w:rFonts w:ascii="Courier New" w:hAnsi="Courier New"/>
        <w:i/>
        <w:noProof/>
        <w:snapToGrid w:val="0"/>
        <w:sz w:val="16"/>
        <w:lang w:val="en-US"/>
      </w:rPr>
      <w:t>КНБ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686F">
      <w:rPr>
        <w:rFonts w:ascii="Courier New" w:hAnsi="Courier New"/>
        <w:i/>
        <w:noProof/>
        <w:snapToGrid w:val="0"/>
        <w:sz w:val="16"/>
        <w:lang w:val="en-US"/>
      </w:rPr>
      <w:t>10/13/2021 9:49:00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57" w:rsidRDefault="006B5757">
      <w:r>
        <w:separator/>
      </w:r>
    </w:p>
  </w:footnote>
  <w:footnote w:type="continuationSeparator" w:id="0">
    <w:p w:rsidR="006B5757" w:rsidRDefault="006B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A9740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6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312"/>
    <w:rsid w:val="000138B5"/>
    <w:rsid w:val="000232F2"/>
    <w:rsid w:val="000310A0"/>
    <w:rsid w:val="000655DA"/>
    <w:rsid w:val="000860DB"/>
    <w:rsid w:val="000A1708"/>
    <w:rsid w:val="000B2E02"/>
    <w:rsid w:val="000C6143"/>
    <w:rsid w:val="000C6E12"/>
    <w:rsid w:val="000D5069"/>
    <w:rsid w:val="001258AA"/>
    <w:rsid w:val="001606CE"/>
    <w:rsid w:val="00174AA9"/>
    <w:rsid w:val="001A1BD1"/>
    <w:rsid w:val="001E4438"/>
    <w:rsid w:val="00221F28"/>
    <w:rsid w:val="00253FBA"/>
    <w:rsid w:val="002D2F4A"/>
    <w:rsid w:val="002E0452"/>
    <w:rsid w:val="002F42E9"/>
    <w:rsid w:val="00302208"/>
    <w:rsid w:val="0031113A"/>
    <w:rsid w:val="003546D4"/>
    <w:rsid w:val="00396B07"/>
    <w:rsid w:val="003A12DB"/>
    <w:rsid w:val="003B2222"/>
    <w:rsid w:val="003B24BE"/>
    <w:rsid w:val="003C5948"/>
    <w:rsid w:val="003D74D7"/>
    <w:rsid w:val="003E1B24"/>
    <w:rsid w:val="004017F7"/>
    <w:rsid w:val="00412681"/>
    <w:rsid w:val="0042686F"/>
    <w:rsid w:val="00434DFC"/>
    <w:rsid w:val="004357CF"/>
    <w:rsid w:val="00453B0D"/>
    <w:rsid w:val="004B391E"/>
    <w:rsid w:val="004C5183"/>
    <w:rsid w:val="004D7382"/>
    <w:rsid w:val="0050120B"/>
    <w:rsid w:val="00523ED4"/>
    <w:rsid w:val="00555BB3"/>
    <w:rsid w:val="00564B50"/>
    <w:rsid w:val="00594529"/>
    <w:rsid w:val="005B1C29"/>
    <w:rsid w:val="005B4883"/>
    <w:rsid w:val="00616AE9"/>
    <w:rsid w:val="00642DDB"/>
    <w:rsid w:val="0065430D"/>
    <w:rsid w:val="006B5757"/>
    <w:rsid w:val="006C46A9"/>
    <w:rsid w:val="00703EF8"/>
    <w:rsid w:val="007166EA"/>
    <w:rsid w:val="00730732"/>
    <w:rsid w:val="00730B86"/>
    <w:rsid w:val="007777A9"/>
    <w:rsid w:val="00795E14"/>
    <w:rsid w:val="007B53BF"/>
    <w:rsid w:val="007C7547"/>
    <w:rsid w:val="0086718E"/>
    <w:rsid w:val="008B3490"/>
    <w:rsid w:val="008D20BC"/>
    <w:rsid w:val="008D2209"/>
    <w:rsid w:val="008F5AE1"/>
    <w:rsid w:val="0090667E"/>
    <w:rsid w:val="0090734A"/>
    <w:rsid w:val="00911A75"/>
    <w:rsid w:val="00942152"/>
    <w:rsid w:val="00965F38"/>
    <w:rsid w:val="00977ED5"/>
    <w:rsid w:val="00986586"/>
    <w:rsid w:val="009941AE"/>
    <w:rsid w:val="009D7249"/>
    <w:rsid w:val="00A0617B"/>
    <w:rsid w:val="00A14B0E"/>
    <w:rsid w:val="00A15BB2"/>
    <w:rsid w:val="00A2567A"/>
    <w:rsid w:val="00A34A0F"/>
    <w:rsid w:val="00A532A1"/>
    <w:rsid w:val="00A66A84"/>
    <w:rsid w:val="00A723F9"/>
    <w:rsid w:val="00A76408"/>
    <w:rsid w:val="00A80B0A"/>
    <w:rsid w:val="00A9595E"/>
    <w:rsid w:val="00A97408"/>
    <w:rsid w:val="00AA6283"/>
    <w:rsid w:val="00AC0EF0"/>
    <w:rsid w:val="00B075A0"/>
    <w:rsid w:val="00B30F4C"/>
    <w:rsid w:val="00B33545"/>
    <w:rsid w:val="00B422EE"/>
    <w:rsid w:val="00B60A1E"/>
    <w:rsid w:val="00B714D2"/>
    <w:rsid w:val="00B86F01"/>
    <w:rsid w:val="00BA7510"/>
    <w:rsid w:val="00BC7684"/>
    <w:rsid w:val="00BD48F2"/>
    <w:rsid w:val="00BD5438"/>
    <w:rsid w:val="00BD6B78"/>
    <w:rsid w:val="00C21F7E"/>
    <w:rsid w:val="00C24745"/>
    <w:rsid w:val="00C33692"/>
    <w:rsid w:val="00C470DF"/>
    <w:rsid w:val="00C67C1D"/>
    <w:rsid w:val="00C979DD"/>
    <w:rsid w:val="00CD5691"/>
    <w:rsid w:val="00CE416C"/>
    <w:rsid w:val="00D03268"/>
    <w:rsid w:val="00D0642A"/>
    <w:rsid w:val="00D10FD9"/>
    <w:rsid w:val="00D14303"/>
    <w:rsid w:val="00D50BEF"/>
    <w:rsid w:val="00D526D3"/>
    <w:rsid w:val="00D553C6"/>
    <w:rsid w:val="00D65408"/>
    <w:rsid w:val="00D65A60"/>
    <w:rsid w:val="00D71B67"/>
    <w:rsid w:val="00D81363"/>
    <w:rsid w:val="00DA2784"/>
    <w:rsid w:val="00DA5FB0"/>
    <w:rsid w:val="00DC0AB9"/>
    <w:rsid w:val="00DE6187"/>
    <w:rsid w:val="00DF4448"/>
    <w:rsid w:val="00E242DD"/>
    <w:rsid w:val="00E35DF5"/>
    <w:rsid w:val="00E55602"/>
    <w:rsid w:val="00EC4800"/>
    <w:rsid w:val="00F12644"/>
    <w:rsid w:val="00F307E8"/>
    <w:rsid w:val="00F362FB"/>
    <w:rsid w:val="00F37464"/>
    <w:rsid w:val="00F427E7"/>
    <w:rsid w:val="00F73F21"/>
    <w:rsid w:val="00FC51D5"/>
    <w:rsid w:val="00FD5706"/>
    <w:rsid w:val="00FD6D95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6B48FE-217F-4E2C-A508-AE9944AA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D6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8A1A29DC47D347F65B2FCF4DD8796B440055D4DF6CE0677B973D7B9AFE997C09796859B94DB34FF2A47D3F84EF5C596CF94078DF1B7AA55473C973H9Z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8A1A29DC47D347F65B2FCF4DD8796B440055D4DF6CE0677B973D7B9AFE997C09796859AB4DEB43F3AD623B80FA0A082AHAZ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8A1A29DC47D347F65B2FCF4DD8796B440055D4DF69E16D7A933D7B9AFE997C09796859B94DB34FF2A47C3C89EF5C596CF94078DF1B7AA55473C973H9Z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A1A29DC47D347F65B31C25BB4256443090CD0DB60EA3927C43B2CC5AE9F295B393600FB00A04FF3BA7E3A83HEZ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F309D-37EA-492E-9527-E4C4EF5D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Коврова Наталия Борисовна</cp:lastModifiedBy>
  <cp:revision>87</cp:revision>
  <cp:lastPrinted>2021-10-13T06:49:00Z</cp:lastPrinted>
  <dcterms:created xsi:type="dcterms:W3CDTF">2021-10-04T07:28:00Z</dcterms:created>
  <dcterms:modified xsi:type="dcterms:W3CDTF">2021-10-13T07:54:00Z</dcterms:modified>
</cp:coreProperties>
</file>